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0" w:rsidRDefault="00E70EF0" w:rsidP="001974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E70EF0" w:rsidRDefault="00E70EF0" w:rsidP="0019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Miejskiej Komisji Wyborczej w Ślesinie</w:t>
      </w:r>
    </w:p>
    <w:p w:rsidR="00E70EF0" w:rsidRDefault="00E70EF0" w:rsidP="0019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października 2014 r.</w:t>
      </w:r>
    </w:p>
    <w:p w:rsidR="00E70EF0" w:rsidRDefault="00E70EF0" w:rsidP="0019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losowaniu numerów list kandydatów w wyborach samorządowych</w:t>
      </w:r>
    </w:p>
    <w:p w:rsidR="00E70EF0" w:rsidRDefault="00E70EF0" w:rsidP="0019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zarządzonych na dzień 16 listopada 2104 r.</w:t>
      </w:r>
    </w:p>
    <w:p w:rsidR="00E70EF0" w:rsidRDefault="00E70EF0" w:rsidP="0019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F0" w:rsidRDefault="006F3B02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B0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EF0" w:rsidRPr="006F3B02">
        <w:rPr>
          <w:rFonts w:ascii="Times New Roman" w:hAnsi="Times New Roman" w:cs="Times New Roman"/>
          <w:sz w:val="24"/>
          <w:szCs w:val="24"/>
        </w:rPr>
        <w:t>Miejska</w:t>
      </w:r>
      <w:proofErr w:type="spellEnd"/>
      <w:r w:rsidR="00E70EF0" w:rsidRPr="006F3B02">
        <w:rPr>
          <w:rFonts w:ascii="Times New Roman" w:hAnsi="Times New Roman" w:cs="Times New Roman"/>
          <w:sz w:val="24"/>
          <w:szCs w:val="24"/>
        </w:rPr>
        <w:t xml:space="preserve"> Komisja Wyborcza w Ślesinie informuje, że zgodnie z art. 410 §7 ustawy z dnia 5 stycznia 2011 r. Kodeks Wyborczy</w:t>
      </w:r>
      <w:r w:rsidRPr="006F3B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3B0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F3B02">
        <w:rPr>
          <w:rFonts w:ascii="Times New Roman" w:hAnsi="Times New Roman" w:cs="Times New Roman"/>
          <w:sz w:val="24"/>
          <w:szCs w:val="24"/>
        </w:rPr>
        <w:t xml:space="preserve">. nr 21 poz. 112 z </w:t>
      </w:r>
      <w:proofErr w:type="spellStart"/>
      <w:r w:rsidRPr="006F3B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3B02">
        <w:rPr>
          <w:rFonts w:ascii="Times New Roman" w:hAnsi="Times New Roman" w:cs="Times New Roman"/>
          <w:sz w:val="24"/>
          <w:szCs w:val="24"/>
        </w:rPr>
        <w:t>. zm.) na podstawie rejestracji list kandydatów w wyborach do rady gminy na obszarze jej właściwości, najpóźniej w 21 dniu przed dniem wyborów, przyznaje</w:t>
      </w:r>
      <w:r w:rsidR="009C6BB8">
        <w:rPr>
          <w:rFonts w:ascii="Times New Roman" w:hAnsi="Times New Roman" w:cs="Times New Roman"/>
          <w:sz w:val="24"/>
          <w:szCs w:val="24"/>
        </w:rPr>
        <w:t xml:space="preserve"> zarejestrowanym w wyborach do rad</w:t>
      </w:r>
      <w:r w:rsidR="00B16A35">
        <w:rPr>
          <w:rFonts w:ascii="Times New Roman" w:hAnsi="Times New Roman" w:cs="Times New Roman"/>
          <w:sz w:val="24"/>
          <w:szCs w:val="24"/>
        </w:rPr>
        <w:t>y</w:t>
      </w:r>
      <w:r w:rsidR="009C6BB8">
        <w:rPr>
          <w:rFonts w:ascii="Times New Roman" w:hAnsi="Times New Roman" w:cs="Times New Roman"/>
          <w:sz w:val="24"/>
          <w:szCs w:val="24"/>
        </w:rPr>
        <w:t xml:space="preserve"> </w:t>
      </w:r>
      <w:r w:rsidR="00B16A35">
        <w:rPr>
          <w:rFonts w:ascii="Times New Roman" w:hAnsi="Times New Roman" w:cs="Times New Roman"/>
          <w:sz w:val="24"/>
          <w:szCs w:val="24"/>
        </w:rPr>
        <w:t xml:space="preserve">gminy listom </w:t>
      </w:r>
      <w:r w:rsidR="009C6BB8">
        <w:rPr>
          <w:rFonts w:ascii="Times New Roman" w:hAnsi="Times New Roman" w:cs="Times New Roman"/>
          <w:sz w:val="24"/>
          <w:szCs w:val="24"/>
        </w:rPr>
        <w:t>kandyd</w:t>
      </w:r>
      <w:r w:rsidR="00B16A35">
        <w:rPr>
          <w:rFonts w:ascii="Times New Roman" w:hAnsi="Times New Roman" w:cs="Times New Roman"/>
          <w:sz w:val="24"/>
          <w:szCs w:val="24"/>
        </w:rPr>
        <w:t xml:space="preserve">atów komitetów niespełniających </w:t>
      </w:r>
      <w:r w:rsidR="00A1356C">
        <w:rPr>
          <w:rFonts w:ascii="Times New Roman" w:hAnsi="Times New Roman" w:cs="Times New Roman"/>
          <w:sz w:val="24"/>
          <w:szCs w:val="24"/>
        </w:rPr>
        <w:t>żadnego</w:t>
      </w:r>
      <w:r w:rsidR="00B16A35">
        <w:rPr>
          <w:rFonts w:ascii="Times New Roman" w:hAnsi="Times New Roman" w:cs="Times New Roman"/>
          <w:sz w:val="24"/>
          <w:szCs w:val="24"/>
        </w:rPr>
        <w:t xml:space="preserve"> </w:t>
      </w:r>
      <w:r w:rsidR="00A1356C">
        <w:rPr>
          <w:rFonts w:ascii="Times New Roman" w:hAnsi="Times New Roman" w:cs="Times New Roman"/>
          <w:sz w:val="24"/>
          <w:szCs w:val="24"/>
        </w:rPr>
        <w:t>z warunków określonych w art. 409 Kodeksu Wyborczego, numery:</w:t>
      </w:r>
    </w:p>
    <w:p w:rsidR="00A1356C" w:rsidRDefault="00A1356C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6C" w:rsidRDefault="0019742D" w:rsidP="001974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356C">
        <w:rPr>
          <w:rFonts w:ascii="Times New Roman" w:hAnsi="Times New Roman" w:cs="Times New Roman"/>
          <w:sz w:val="24"/>
          <w:szCs w:val="24"/>
        </w:rPr>
        <w:t>la list kandydatów komitetów wyborczych zarejestrowanych w więcej niż jednym okręgu wyborczym – spośród numerów następujących po numerach przy</w:t>
      </w:r>
      <w:r>
        <w:rPr>
          <w:rFonts w:ascii="Times New Roman" w:hAnsi="Times New Roman" w:cs="Times New Roman"/>
          <w:sz w:val="24"/>
          <w:szCs w:val="24"/>
        </w:rPr>
        <w:t xml:space="preserve">znanych w trybie art. 410 </w:t>
      </w:r>
      <w:r w:rsidRPr="006F3B0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Kodeksu Wyborczego przez Komisarza Wyborczego </w:t>
      </w:r>
      <w:r>
        <w:rPr>
          <w:rFonts w:ascii="Times New Roman" w:hAnsi="Times New Roman" w:cs="Times New Roman"/>
          <w:sz w:val="24"/>
          <w:szCs w:val="24"/>
        </w:rPr>
        <w:br/>
        <w:t>w Koninie;</w:t>
      </w:r>
    </w:p>
    <w:p w:rsidR="0019742D" w:rsidRDefault="0019742D" w:rsidP="001974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list kandydatów komitetów wyborczych zarejestrowanych w jednym okręgu wyborczym – spośród numerów następujących po numerach przyznanych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9742D" w:rsidRP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2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Losowanie odbędzie się publicznie w dniu 21 października 2014 r. o godz. 1</w:t>
      </w:r>
      <w:r w:rsidR="00B16A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Miejskiej Komisji Wyborczej w Ślesinie, ul. Kleczewska 15</w:t>
      </w:r>
      <w:r w:rsidR="002F1E01">
        <w:rPr>
          <w:rFonts w:ascii="Times New Roman" w:hAnsi="Times New Roman" w:cs="Times New Roman"/>
          <w:sz w:val="24"/>
          <w:szCs w:val="24"/>
        </w:rPr>
        <w:t xml:space="preserve"> (sala konferencyjna)</w:t>
      </w:r>
      <w:r>
        <w:rPr>
          <w:rFonts w:ascii="Times New Roman" w:hAnsi="Times New Roman" w:cs="Times New Roman"/>
          <w:sz w:val="24"/>
          <w:szCs w:val="24"/>
        </w:rPr>
        <w:t>, w następujący sposób:</w:t>
      </w:r>
    </w:p>
    <w:p w:rsid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2D" w:rsidRDefault="0019742D" w:rsidP="001974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pojemniki będą umieszczone  w widocznym miejscu; do jednego pojemnika zostanie włożonych tyle zwiniętych kartek z kolejnymi numerami dla list, ile jest uprawnionych komitetów; do drugiego pojemnika zostaną włożone kartki </w:t>
      </w:r>
      <w:r>
        <w:rPr>
          <w:rFonts w:ascii="Times New Roman" w:hAnsi="Times New Roman" w:cs="Times New Roman"/>
          <w:sz w:val="24"/>
          <w:szCs w:val="24"/>
        </w:rPr>
        <w:br/>
        <w:t>z nazwami komitetów wyborczych;</w:t>
      </w:r>
    </w:p>
    <w:p w:rsidR="0019742D" w:rsidRDefault="0019742D" w:rsidP="001974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losowania dokonywać będą dwie osoby spośród obecnych na Sali </w:t>
      </w:r>
      <w:r>
        <w:rPr>
          <w:rFonts w:ascii="Times New Roman" w:hAnsi="Times New Roman" w:cs="Times New Roman"/>
          <w:sz w:val="24"/>
          <w:szCs w:val="24"/>
        </w:rPr>
        <w:br/>
        <w:t>w chwili losowania; jedna osoba będzie losowała numer dla list, zaś druga osoba – nazwę komitetu wyborczego. Wylosowany numer i nazwa komitetu będą odczytywane przez losujące osoby i następnie powtarzane przez Przewodniczącą Miejskiej Komisji Wyborczej;</w:t>
      </w:r>
    </w:p>
    <w:p w:rsidR="0019742D" w:rsidRDefault="0019742D" w:rsidP="001974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wyjęte z pojemników kartki będą łączone i zszywane; stanowić one będą dokumentację losowania.</w:t>
      </w:r>
    </w:p>
    <w:p w:rsid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2D" w:rsidRP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2D" w:rsidRDefault="0019742D" w:rsidP="001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2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Z przeprowadzonego losowania zostanie sporządzony protokół, a informacja </w:t>
      </w:r>
      <w:r>
        <w:rPr>
          <w:rFonts w:ascii="Times New Roman" w:hAnsi="Times New Roman" w:cs="Times New Roman"/>
          <w:sz w:val="24"/>
          <w:szCs w:val="24"/>
        </w:rPr>
        <w:br/>
        <w:t>o przyznanych</w:t>
      </w:r>
      <w:r w:rsidR="00B23FB6">
        <w:rPr>
          <w:rFonts w:ascii="Times New Roman" w:hAnsi="Times New Roman" w:cs="Times New Roman"/>
          <w:sz w:val="24"/>
          <w:szCs w:val="24"/>
        </w:rPr>
        <w:t xml:space="preserve"> numerach list kandydatów niezwłocznie zostanie przekazana, w formie komunikatu, komitetom wyborczym z terenu właściwości Miejskiej Komisji Wyborczej </w:t>
      </w:r>
      <w:r w:rsidR="00B23FB6">
        <w:rPr>
          <w:rFonts w:ascii="Times New Roman" w:hAnsi="Times New Roman" w:cs="Times New Roman"/>
          <w:sz w:val="24"/>
          <w:szCs w:val="24"/>
        </w:rPr>
        <w:br/>
        <w:t>w Ślesinie oraz opublikowana</w:t>
      </w:r>
      <w:r w:rsidR="00944433">
        <w:rPr>
          <w:rFonts w:ascii="Times New Roman" w:hAnsi="Times New Roman" w:cs="Times New Roman"/>
          <w:sz w:val="24"/>
          <w:szCs w:val="24"/>
        </w:rPr>
        <w:t xml:space="preserve"> na stronie internetowej i podana do publicznej wiadomości</w:t>
      </w:r>
      <w:r w:rsidR="00B23FB6">
        <w:rPr>
          <w:rFonts w:ascii="Times New Roman" w:hAnsi="Times New Roman" w:cs="Times New Roman"/>
          <w:sz w:val="24"/>
          <w:szCs w:val="24"/>
        </w:rPr>
        <w:t xml:space="preserve"> </w:t>
      </w:r>
      <w:r w:rsidR="00944433">
        <w:rPr>
          <w:rFonts w:ascii="Times New Roman" w:hAnsi="Times New Roman" w:cs="Times New Roman"/>
          <w:sz w:val="24"/>
          <w:szCs w:val="24"/>
        </w:rPr>
        <w:br/>
      </w:r>
      <w:r w:rsidR="002F1E01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2F1E01" w:rsidRPr="002F1E01" w:rsidRDefault="002F1E01" w:rsidP="0019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>Przewodnicząca Miejskiej Komisji Wyborczej</w:t>
      </w:r>
    </w:p>
    <w:p w:rsidR="002F1E01" w:rsidRPr="002F1E01" w:rsidRDefault="002F1E01" w:rsidP="0019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F1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w Ślesinie</w:t>
      </w:r>
    </w:p>
    <w:p w:rsidR="002F1E01" w:rsidRPr="002F1E01" w:rsidRDefault="002F1E01" w:rsidP="0019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</w:r>
      <w:r w:rsidRPr="002F1E01">
        <w:rPr>
          <w:rFonts w:ascii="Times New Roman" w:hAnsi="Times New Roman" w:cs="Times New Roman"/>
          <w:b/>
          <w:sz w:val="24"/>
          <w:szCs w:val="24"/>
        </w:rPr>
        <w:tab/>
        <w:t xml:space="preserve">          /-/ Beata Kozikowska</w:t>
      </w:r>
    </w:p>
    <w:sectPr w:rsidR="002F1E01" w:rsidRPr="002F1E01" w:rsidSect="005C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7" w:rsidRDefault="00471767" w:rsidP="0019742D">
      <w:pPr>
        <w:spacing w:after="0" w:line="240" w:lineRule="auto"/>
      </w:pPr>
      <w:r>
        <w:separator/>
      </w:r>
    </w:p>
  </w:endnote>
  <w:endnote w:type="continuationSeparator" w:id="0">
    <w:p w:rsidR="00471767" w:rsidRDefault="00471767" w:rsidP="001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7" w:rsidRDefault="00471767" w:rsidP="0019742D">
      <w:pPr>
        <w:spacing w:after="0" w:line="240" w:lineRule="auto"/>
      </w:pPr>
      <w:r>
        <w:separator/>
      </w:r>
    </w:p>
  </w:footnote>
  <w:footnote w:type="continuationSeparator" w:id="0">
    <w:p w:rsidR="00471767" w:rsidRDefault="00471767" w:rsidP="0019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042"/>
    <w:multiLevelType w:val="hybridMultilevel"/>
    <w:tmpl w:val="96ACB624"/>
    <w:lvl w:ilvl="0" w:tplc="EDE4FD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C0775"/>
    <w:multiLevelType w:val="hybridMultilevel"/>
    <w:tmpl w:val="EB0A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7BFE"/>
    <w:multiLevelType w:val="hybridMultilevel"/>
    <w:tmpl w:val="DE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7BB5"/>
    <w:multiLevelType w:val="hybridMultilevel"/>
    <w:tmpl w:val="3F089926"/>
    <w:lvl w:ilvl="0" w:tplc="92BA5D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F0"/>
    <w:rsid w:val="000F5E7F"/>
    <w:rsid w:val="0019742D"/>
    <w:rsid w:val="002F1E01"/>
    <w:rsid w:val="00471767"/>
    <w:rsid w:val="0058714D"/>
    <w:rsid w:val="005C2AD0"/>
    <w:rsid w:val="005E31F1"/>
    <w:rsid w:val="006F3B02"/>
    <w:rsid w:val="007A43ED"/>
    <w:rsid w:val="00857B3F"/>
    <w:rsid w:val="00944433"/>
    <w:rsid w:val="00976195"/>
    <w:rsid w:val="009C6BB8"/>
    <w:rsid w:val="00A1356C"/>
    <w:rsid w:val="00A765CA"/>
    <w:rsid w:val="00B16A35"/>
    <w:rsid w:val="00B23FB6"/>
    <w:rsid w:val="00B6347C"/>
    <w:rsid w:val="00E70EF0"/>
    <w:rsid w:val="00F1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2014-10-18T09:54:00Z</cp:lastPrinted>
  <dcterms:created xsi:type="dcterms:W3CDTF">2014-10-18T09:01:00Z</dcterms:created>
  <dcterms:modified xsi:type="dcterms:W3CDTF">2014-10-18T17:58:00Z</dcterms:modified>
</cp:coreProperties>
</file>